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5E16C" w14:textId="3A3FEC0F" w:rsidR="00215B45" w:rsidRDefault="00863AEE" w:rsidP="00215B45">
      <w:pPr>
        <w:rPr>
          <w:b/>
          <w:bCs/>
          <w:sz w:val="28"/>
          <w:szCs w:val="28"/>
          <w:lang w:val="en-GB"/>
        </w:rPr>
      </w:pPr>
      <w:r>
        <w:rPr>
          <w:noProof/>
          <w:color w:val="FF0000"/>
        </w:rPr>
        <w:drawing>
          <wp:inline distT="0" distB="0" distL="0" distR="0" wp14:anchorId="414FE027" wp14:editId="30572245">
            <wp:extent cx="6107430" cy="2035810"/>
            <wp:effectExtent l="0" t="0" r="7620" b="2540"/>
            <wp:docPr id="872438851" name="Billede 1" descr="Et billede, der indeholder tekst, cykel, Cykelhjul, håndskrif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38851" name="Billede 1" descr="Et billede, der indeholder tekst, cykel, Cykelhjul, håndskrift&#10;&#10;AI-genereret indhold kan være ukorrek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7430" cy="2035810"/>
                    </a:xfrm>
                    <a:prstGeom prst="rect">
                      <a:avLst/>
                    </a:prstGeom>
                    <a:noFill/>
                    <a:ln>
                      <a:noFill/>
                    </a:ln>
                  </pic:spPr>
                </pic:pic>
              </a:graphicData>
            </a:graphic>
          </wp:inline>
        </w:drawing>
      </w:r>
    </w:p>
    <w:p w14:paraId="1705B90A" w14:textId="085C7138" w:rsidR="00215B45" w:rsidRPr="000855C6" w:rsidRDefault="00215B45" w:rsidP="00215B45">
      <w:pPr>
        <w:rPr>
          <w:color w:val="FF0000"/>
          <w:lang w:val="en-GB"/>
        </w:rPr>
      </w:pPr>
      <w:r>
        <w:rPr>
          <w:color w:val="FF0000"/>
          <w:lang w:val="en-GB"/>
        </w:rPr>
        <w:t>[</w:t>
      </w:r>
      <w:r w:rsidRPr="00F261FC">
        <w:rPr>
          <w:color w:val="FF0000"/>
          <w:lang w:val="en-GB"/>
        </w:rPr>
        <w:t xml:space="preserve">Inspiration for </w:t>
      </w:r>
      <w:r>
        <w:rPr>
          <w:color w:val="FF0000"/>
          <w:lang w:val="en-GB"/>
        </w:rPr>
        <w:t>intranet</w:t>
      </w:r>
      <w:r w:rsidRPr="00F261FC">
        <w:rPr>
          <w:color w:val="FF0000"/>
          <w:lang w:val="en-GB"/>
        </w:rPr>
        <w:t xml:space="preserve"> text </w:t>
      </w:r>
      <w:r>
        <w:rPr>
          <w:color w:val="FF0000"/>
          <w:lang w:val="en-GB"/>
        </w:rPr>
        <w:t xml:space="preserve">in English and EAN payment – </w:t>
      </w:r>
      <w:r w:rsidRPr="000855C6">
        <w:rPr>
          <w:color w:val="FF0000"/>
          <w:lang w:val="en-US"/>
        </w:rPr>
        <w:t>a selection of graphics can be found in a separate folder</w:t>
      </w:r>
      <w:r>
        <w:rPr>
          <w:color w:val="FF0000"/>
          <w:lang w:val="en-US"/>
        </w:rPr>
        <w:t>]</w:t>
      </w:r>
    </w:p>
    <w:p w14:paraId="3DCAD386" w14:textId="77777777" w:rsidR="00014E36" w:rsidRPr="00F261FC" w:rsidRDefault="00014E36" w:rsidP="00014E36">
      <w:pPr>
        <w:rPr>
          <w:b/>
          <w:bCs/>
          <w:sz w:val="28"/>
          <w:szCs w:val="28"/>
          <w:lang w:val="en-GB"/>
        </w:rPr>
      </w:pPr>
      <w:r>
        <w:rPr>
          <w:b/>
          <w:bCs/>
          <w:sz w:val="28"/>
          <w:szCs w:val="28"/>
          <w:lang w:val="en-GB"/>
        </w:rPr>
        <w:t>Join BIKE TO WORK in May</w:t>
      </w:r>
    </w:p>
    <w:p w14:paraId="29219CB7" w14:textId="77777777" w:rsidR="00014E36" w:rsidRDefault="00014E36" w:rsidP="00014E36">
      <w:pPr>
        <w:rPr>
          <w:lang w:val="en-GB"/>
        </w:rPr>
      </w:pPr>
      <w:r>
        <w:rPr>
          <w:lang w:val="en-GB"/>
        </w:rPr>
        <w:t xml:space="preserve">Do you want to have fun with your colleagues and exercise more? Combine the two and join the cycling campaign, Bike to Work, with all of us at </w:t>
      </w:r>
      <w:r w:rsidRPr="002A02A5">
        <w:rPr>
          <w:highlight w:val="yellow"/>
          <w:lang w:val="en-GB"/>
        </w:rPr>
        <w:t>[company name].</w:t>
      </w:r>
    </w:p>
    <w:p w14:paraId="33D36EB1" w14:textId="77777777" w:rsidR="00215B45" w:rsidRDefault="00215B45" w:rsidP="00215B45">
      <w:pPr>
        <w:rPr>
          <w:lang w:val="en-GB"/>
        </w:rPr>
      </w:pPr>
    </w:p>
    <w:p w14:paraId="52A3273C" w14:textId="77777777" w:rsidR="00110A21" w:rsidRDefault="00110A21" w:rsidP="00110A21">
      <w:pPr>
        <w:rPr>
          <w:b/>
          <w:bCs/>
          <w:lang w:val="en-GB"/>
        </w:rPr>
      </w:pPr>
      <w:r>
        <w:rPr>
          <w:b/>
          <w:bCs/>
          <w:lang w:val="en-GB"/>
        </w:rPr>
        <w:t>Bike and win!</w:t>
      </w:r>
    </w:p>
    <w:p w14:paraId="5825154B" w14:textId="2AE589EC" w:rsidR="00110A21" w:rsidRPr="00436A31" w:rsidRDefault="00110A21" w:rsidP="00110A21">
      <w:pPr>
        <w:rPr>
          <w:lang w:val="en-US"/>
        </w:rPr>
      </w:pPr>
      <w:r w:rsidRPr="001A24E3">
        <w:rPr>
          <w:lang w:val="en-US"/>
        </w:rPr>
        <w:t>Bike to Work is your ticket to a fun community with</w:t>
      </w:r>
      <w:r w:rsidR="000D1955">
        <w:rPr>
          <w:lang w:val="en-US"/>
        </w:rPr>
        <w:t xml:space="preserve"> your</w:t>
      </w:r>
      <w:r w:rsidRPr="001A24E3">
        <w:rPr>
          <w:lang w:val="en-US"/>
        </w:rPr>
        <w:t xml:space="preserve"> colleagues – a month of</w:t>
      </w:r>
      <w:r>
        <w:rPr>
          <w:lang w:val="en-US"/>
        </w:rPr>
        <w:t xml:space="preserve"> </w:t>
      </w:r>
      <w:r w:rsidRPr="001A24E3">
        <w:rPr>
          <w:lang w:val="en-US"/>
        </w:rPr>
        <w:t>competitions, team spirit, and shared experiences.</w:t>
      </w:r>
      <w:r w:rsidRPr="00436A31">
        <w:rPr>
          <w:lang w:val="en-US"/>
        </w:rPr>
        <w:t xml:space="preserve"> We participate in teams and cycle as many days as possible in May. The more days your team cycles, the greater your chance of winning great prizes. For example, you can win awesome Merida e-bikes for the whole team.</w:t>
      </w:r>
    </w:p>
    <w:p w14:paraId="21AEB8B0" w14:textId="77777777" w:rsidR="00110A21" w:rsidRDefault="00110A21" w:rsidP="00110A21">
      <w:pPr>
        <w:rPr>
          <w:rFonts w:cstheme="minorHAnsi"/>
          <w:color w:val="0D0D0D"/>
          <w:shd w:val="clear" w:color="auto" w:fill="FFFFFF"/>
          <w:lang w:val="en-US"/>
        </w:rPr>
      </w:pPr>
      <w:r w:rsidRPr="00B1138A">
        <w:rPr>
          <w:rFonts w:cstheme="minorHAnsi"/>
          <w:color w:val="0D0D0D"/>
          <w:shd w:val="clear" w:color="auto" w:fill="FFFFFF"/>
          <w:lang w:val="en-US"/>
        </w:rPr>
        <w:t xml:space="preserve">Along the way, you can chase fun trophies and </w:t>
      </w:r>
      <w:r>
        <w:rPr>
          <w:rFonts w:cstheme="minorHAnsi"/>
          <w:color w:val="0D0D0D"/>
          <w:shd w:val="clear" w:color="auto" w:fill="FFFFFF"/>
          <w:lang w:val="en-US"/>
        </w:rPr>
        <w:t>boost your</w:t>
      </w:r>
      <w:r w:rsidRPr="00B1138A">
        <w:rPr>
          <w:rFonts w:cstheme="minorHAnsi"/>
          <w:color w:val="0D0D0D"/>
          <w:shd w:val="clear" w:color="auto" w:fill="FFFFFF"/>
          <w:lang w:val="en-US"/>
        </w:rPr>
        <w:t xml:space="preserve"> motivation </w:t>
      </w:r>
      <w:r>
        <w:rPr>
          <w:rFonts w:cstheme="minorHAnsi"/>
          <w:color w:val="0D0D0D"/>
          <w:shd w:val="clear" w:color="auto" w:fill="FFFFFF"/>
          <w:lang w:val="en-US"/>
        </w:rPr>
        <w:t>with</w:t>
      </w:r>
      <w:r w:rsidRPr="00B1138A">
        <w:rPr>
          <w:rFonts w:cstheme="minorHAnsi"/>
          <w:color w:val="0D0D0D"/>
          <w:shd w:val="clear" w:color="auto" w:fill="FFFFFF"/>
          <w:lang w:val="en-US"/>
        </w:rPr>
        <w:t xml:space="preserve"> competitions such as “</w:t>
      </w:r>
      <w:r>
        <w:rPr>
          <w:rFonts w:cstheme="minorHAnsi"/>
          <w:color w:val="0D0D0D"/>
          <w:shd w:val="clear" w:color="auto" w:fill="FFFFFF"/>
          <w:lang w:val="en-US"/>
        </w:rPr>
        <w:t>Pick Up a Colleague-Day</w:t>
      </w:r>
      <w:r w:rsidRPr="00B1138A">
        <w:rPr>
          <w:rFonts w:cstheme="minorHAnsi"/>
          <w:color w:val="0D0D0D"/>
          <w:shd w:val="clear" w:color="auto" w:fill="FFFFFF"/>
          <w:lang w:val="en-US"/>
        </w:rPr>
        <w:t>” on May 12 and “Detour Wednesday” on May 20</w:t>
      </w:r>
      <w:r>
        <w:rPr>
          <w:rFonts w:cstheme="minorHAnsi"/>
          <w:color w:val="0D0D0D"/>
          <w:shd w:val="clear" w:color="auto" w:fill="FFFFFF"/>
          <w:lang w:val="en-US"/>
        </w:rPr>
        <w:t xml:space="preserve">. </w:t>
      </w:r>
    </w:p>
    <w:p w14:paraId="46EFF4A1" w14:textId="77777777" w:rsidR="00110A21" w:rsidRDefault="00110A21" w:rsidP="00110A21">
      <w:pPr>
        <w:rPr>
          <w:rFonts w:cstheme="minorHAnsi"/>
          <w:color w:val="0D0D0D"/>
          <w:shd w:val="clear" w:color="auto" w:fill="FFFFFF"/>
          <w:lang w:val="en-US"/>
        </w:rPr>
      </w:pPr>
    </w:p>
    <w:p w14:paraId="7E88A345" w14:textId="77777777" w:rsidR="00110A21" w:rsidRPr="001C2684" w:rsidRDefault="00110A21" w:rsidP="00110A21">
      <w:pPr>
        <w:rPr>
          <w:rFonts w:cstheme="minorHAnsi"/>
          <w:b/>
          <w:bCs/>
          <w:color w:val="0D0D0D"/>
          <w:shd w:val="clear" w:color="auto" w:fill="FFFFFF"/>
          <w:lang w:val="en-US"/>
        </w:rPr>
      </w:pPr>
      <w:r w:rsidRPr="001C2684">
        <w:rPr>
          <w:rFonts w:cstheme="minorHAnsi"/>
          <w:b/>
          <w:bCs/>
          <w:color w:val="0D0D0D"/>
          <w:shd w:val="clear" w:color="auto" w:fill="FFFFFF"/>
          <w:lang w:val="en-US"/>
        </w:rPr>
        <w:t xml:space="preserve">How </w:t>
      </w:r>
      <w:r>
        <w:rPr>
          <w:rFonts w:cstheme="minorHAnsi"/>
          <w:b/>
          <w:bCs/>
          <w:color w:val="0D0D0D"/>
          <w:shd w:val="clear" w:color="auto" w:fill="FFFFFF"/>
          <w:lang w:val="en-US"/>
        </w:rPr>
        <w:t>do you</w:t>
      </w:r>
      <w:r w:rsidRPr="001C2684">
        <w:rPr>
          <w:rFonts w:cstheme="minorHAnsi"/>
          <w:b/>
          <w:bCs/>
          <w:color w:val="0D0D0D"/>
          <w:shd w:val="clear" w:color="auto" w:fill="FFFFFF"/>
          <w:lang w:val="en-US"/>
        </w:rPr>
        <w:t xml:space="preserve"> join</w:t>
      </w:r>
      <w:r>
        <w:rPr>
          <w:rFonts w:cstheme="minorHAnsi"/>
          <w:b/>
          <w:bCs/>
          <w:color w:val="0D0D0D"/>
          <w:shd w:val="clear" w:color="auto" w:fill="FFFFFF"/>
          <w:lang w:val="en-US"/>
        </w:rPr>
        <w:t>?</w:t>
      </w:r>
    </w:p>
    <w:p w14:paraId="2ACE2F98" w14:textId="77777777" w:rsidR="00E96D09" w:rsidRPr="00E96D09" w:rsidRDefault="00110A21" w:rsidP="00E96D09">
      <w:pPr>
        <w:pStyle w:val="Listeafsnit"/>
        <w:numPr>
          <w:ilvl w:val="0"/>
          <w:numId w:val="6"/>
        </w:numPr>
        <w:rPr>
          <w:rFonts w:cstheme="minorHAnsi"/>
          <w:color w:val="0D0D0D"/>
          <w:shd w:val="clear" w:color="auto" w:fill="FFFFFF"/>
          <w:lang w:val="en-US"/>
        </w:rPr>
      </w:pPr>
      <w:r w:rsidRPr="00E96D09">
        <w:rPr>
          <w:rFonts w:cstheme="minorHAnsi"/>
          <w:color w:val="0D0D0D"/>
          <w:shd w:val="clear" w:color="auto" w:fill="FFFFFF"/>
          <w:lang w:val="en-US"/>
        </w:rPr>
        <w:t>Create a team of 2–16 colleagues</w:t>
      </w:r>
    </w:p>
    <w:p w14:paraId="6B01C4A2" w14:textId="77777777" w:rsidR="00E96D09" w:rsidRPr="00E96D09" w:rsidRDefault="00110A21" w:rsidP="00E96D09">
      <w:pPr>
        <w:pStyle w:val="Listeafsnit"/>
        <w:numPr>
          <w:ilvl w:val="0"/>
          <w:numId w:val="6"/>
        </w:numPr>
        <w:rPr>
          <w:rFonts w:cstheme="minorHAnsi"/>
          <w:color w:val="0D0D0D"/>
          <w:shd w:val="clear" w:color="auto" w:fill="FFFFFF"/>
          <w:lang w:val="en-US"/>
        </w:rPr>
      </w:pPr>
      <w:r w:rsidRPr="00E96D09">
        <w:rPr>
          <w:rFonts w:cstheme="minorHAnsi"/>
          <w:color w:val="0D0D0D"/>
          <w:shd w:val="clear" w:color="auto" w:fill="FFFFFF"/>
          <w:lang w:val="en-US"/>
        </w:rPr>
        <w:t>Choose a team captain – the captain registers the team</w:t>
      </w:r>
    </w:p>
    <w:p w14:paraId="5372A09F" w14:textId="117FB2F9" w:rsidR="00110A21" w:rsidRPr="00E96D09" w:rsidRDefault="00110A21" w:rsidP="00E96D09">
      <w:pPr>
        <w:pStyle w:val="Listeafsnit"/>
        <w:numPr>
          <w:ilvl w:val="0"/>
          <w:numId w:val="6"/>
        </w:numPr>
        <w:rPr>
          <w:rFonts w:cstheme="minorHAnsi"/>
          <w:color w:val="0D0D0D"/>
          <w:shd w:val="clear" w:color="auto" w:fill="FFFFFF"/>
          <w:lang w:val="en-US"/>
        </w:rPr>
      </w:pPr>
      <w:r w:rsidRPr="00E96D09">
        <w:rPr>
          <w:rFonts w:cstheme="minorHAnsi"/>
          <w:color w:val="0D0D0D"/>
          <w:shd w:val="clear" w:color="auto" w:fill="FFFFFF"/>
          <w:lang w:val="en-US"/>
        </w:rPr>
        <w:t>Register the team no later than April 30, 2026</w:t>
      </w:r>
    </w:p>
    <w:p w14:paraId="6F88E3A1" w14:textId="482269BA" w:rsidR="00110A21" w:rsidRPr="003156BE" w:rsidRDefault="00110A21" w:rsidP="00110A21">
      <w:pPr>
        <w:rPr>
          <w:lang w:val="en-US"/>
        </w:rPr>
      </w:pPr>
      <w:r w:rsidRPr="003156BE">
        <w:rPr>
          <w:lang w:val="en-GB"/>
        </w:rPr>
        <w:t xml:space="preserve">Learn more and sign up at </w:t>
      </w:r>
      <w:hyperlink r:id="rId9" w:history="1">
        <w:r w:rsidRPr="003156BE">
          <w:rPr>
            <w:rStyle w:val="Hyperlink"/>
            <w:lang w:val="en-GB"/>
          </w:rPr>
          <w:t>vcta.dk</w:t>
        </w:r>
      </w:hyperlink>
      <w:r w:rsidRPr="003156BE">
        <w:rPr>
          <w:lang w:val="en-US"/>
        </w:rPr>
        <w:t xml:space="preserve"> </w:t>
      </w:r>
      <w:r>
        <w:rPr>
          <w:lang w:val="en-US"/>
        </w:rPr>
        <w:t>(to translate the website to English – right click your screen, choose ‘translate to English’)</w:t>
      </w:r>
    </w:p>
    <w:p w14:paraId="2E2AA0DB" w14:textId="19F4EA1D" w:rsidR="00215B45" w:rsidRDefault="00215B45" w:rsidP="00215B45">
      <w:pPr>
        <w:rPr>
          <w:lang w:val="en-US"/>
        </w:rPr>
      </w:pPr>
    </w:p>
    <w:p w14:paraId="59107206" w14:textId="77777777" w:rsidR="00215B45" w:rsidRDefault="00215B45" w:rsidP="00215B45">
      <w:pPr>
        <w:rPr>
          <w:b/>
          <w:bCs/>
          <w:lang w:val="en-US"/>
        </w:rPr>
      </w:pPr>
      <w:r w:rsidRPr="00215B45">
        <w:rPr>
          <w:b/>
          <w:bCs/>
          <w:lang w:val="en-US"/>
        </w:rPr>
        <w:t>How to sign up:</w:t>
      </w:r>
    </w:p>
    <w:p w14:paraId="4A4C9B43" w14:textId="31F9CA8F" w:rsidR="00393D50" w:rsidRDefault="00393D50" w:rsidP="00215B45">
      <w:pPr>
        <w:rPr>
          <w:lang w:val="en-US"/>
        </w:rPr>
      </w:pPr>
      <w:r w:rsidRPr="00215B45">
        <w:rPr>
          <w:lang w:val="en-US"/>
        </w:rPr>
        <w:t>If you</w:t>
      </w:r>
      <w:r>
        <w:rPr>
          <w:lang w:val="en-US"/>
        </w:rPr>
        <w:t xml:space="preserve"> </w:t>
      </w:r>
      <w:proofErr w:type="gramStart"/>
      <w:r>
        <w:rPr>
          <w:lang w:val="en-US"/>
        </w:rPr>
        <w:t>are in charge of</w:t>
      </w:r>
      <w:proofErr w:type="gramEnd"/>
      <w:r>
        <w:rPr>
          <w:lang w:val="en-US"/>
        </w:rPr>
        <w:t xml:space="preserve"> </w:t>
      </w:r>
      <w:r w:rsidRPr="00215B45">
        <w:rPr>
          <w:lang w:val="en-US"/>
        </w:rPr>
        <w:t>purchas</w:t>
      </w:r>
      <w:r>
        <w:rPr>
          <w:lang w:val="en-US"/>
        </w:rPr>
        <w:t>ing</w:t>
      </w:r>
      <w:r w:rsidRPr="00215B45">
        <w:rPr>
          <w:lang w:val="en-US"/>
        </w:rPr>
        <w:t xml:space="preserve"> </w:t>
      </w:r>
      <w:r>
        <w:rPr>
          <w:lang w:val="en-US"/>
        </w:rPr>
        <w:t>spots for your team</w:t>
      </w:r>
      <w:r w:rsidRPr="00215B45">
        <w:rPr>
          <w:lang w:val="en-US"/>
        </w:rPr>
        <w:t>, follow the instructions below.</w:t>
      </w:r>
      <w:r>
        <w:rPr>
          <w:lang w:val="en-US"/>
        </w:rPr>
        <w:t xml:space="preserve"> Otherwise, lean back and wait for an invitation in your inbox. </w:t>
      </w:r>
    </w:p>
    <w:p w14:paraId="3BC36770" w14:textId="399EB393" w:rsidR="00215B45" w:rsidRDefault="00215B45" w:rsidP="00215B45">
      <w:pPr>
        <w:pStyle w:val="Listeafsnit"/>
        <w:numPr>
          <w:ilvl w:val="0"/>
          <w:numId w:val="3"/>
        </w:numPr>
        <w:rPr>
          <w:lang w:val="en-US"/>
        </w:rPr>
      </w:pPr>
      <w:r w:rsidRPr="00215B45">
        <w:rPr>
          <w:lang w:val="en-US"/>
        </w:rPr>
        <w:t xml:space="preserve">Sign up here: </w:t>
      </w:r>
      <w:r>
        <w:fldChar w:fldCharType="begin"/>
      </w:r>
      <w:r w:rsidR="00F10E72" w:rsidRPr="00F10E72">
        <w:rPr>
          <w:lang w:val="en-US"/>
        </w:rPr>
        <w:instrText>HYPERLINK "https://www.vcta.dk/Tilmeld?utm_source=Kommunikations-pakke&amp;utm_medium=Intranet&amp;utm_campaign=2026-VCTA&amp;utm_content=Text-link"</w:instrText>
      </w:r>
      <w:r>
        <w:fldChar w:fldCharType="separate"/>
      </w:r>
      <w:r w:rsidRPr="00215B45">
        <w:rPr>
          <w:rStyle w:val="Hyperlink"/>
          <w:rFonts w:eastAsia="Times New Roman" w:cstheme="minorHAnsi"/>
          <w:color w:val="auto"/>
          <w:lang w:val="en-US"/>
        </w:rPr>
        <w:t>vcta.dk/</w:t>
      </w:r>
      <w:proofErr w:type="spellStart"/>
      <w:r w:rsidRPr="00215B45">
        <w:rPr>
          <w:rStyle w:val="Hyperlink"/>
          <w:rFonts w:eastAsia="Times New Roman" w:cstheme="minorHAnsi"/>
          <w:color w:val="auto"/>
          <w:lang w:val="en-US"/>
        </w:rPr>
        <w:t>tilmeld</w:t>
      </w:r>
      <w:proofErr w:type="spellEnd"/>
      <w:r>
        <w:fldChar w:fldCharType="end"/>
      </w:r>
      <w:r w:rsidRPr="00215B45">
        <w:rPr>
          <w:lang w:val="en-US"/>
        </w:rPr>
        <w:t xml:space="preserve"> and create a profile (or log in if you’ve participated before)</w:t>
      </w:r>
    </w:p>
    <w:p w14:paraId="42CFC2F7" w14:textId="77777777" w:rsidR="00215B45" w:rsidRDefault="00215B45" w:rsidP="00215B45">
      <w:pPr>
        <w:pStyle w:val="Listeafsnit"/>
        <w:numPr>
          <w:ilvl w:val="0"/>
          <w:numId w:val="3"/>
        </w:numPr>
        <w:rPr>
          <w:lang w:val="en-US"/>
        </w:rPr>
      </w:pPr>
      <w:r w:rsidRPr="00215B45">
        <w:rPr>
          <w:lang w:val="en-US"/>
        </w:rPr>
        <w:t xml:space="preserve">Purchase </w:t>
      </w:r>
      <w:r>
        <w:rPr>
          <w:lang w:val="en-US"/>
        </w:rPr>
        <w:t>spots</w:t>
      </w:r>
      <w:r w:rsidRPr="00215B45">
        <w:rPr>
          <w:lang w:val="en-US"/>
        </w:rPr>
        <w:t xml:space="preserve"> for your team – use this EAN number</w:t>
      </w:r>
      <w:r w:rsidRPr="00215B45">
        <w:rPr>
          <w:highlight w:val="yellow"/>
          <w:lang w:val="en-US"/>
        </w:rPr>
        <w:t>: [insert your company’s EAN number]</w:t>
      </w:r>
      <w:r w:rsidRPr="00215B45">
        <w:rPr>
          <w:lang w:val="en-US"/>
        </w:rPr>
        <w:t xml:space="preserve"> as the payment method</w:t>
      </w:r>
    </w:p>
    <w:p w14:paraId="575FD3F6" w14:textId="77777777" w:rsidR="00215B45" w:rsidRDefault="00215B45" w:rsidP="00215B45">
      <w:pPr>
        <w:pStyle w:val="Listeafsnit"/>
        <w:numPr>
          <w:ilvl w:val="0"/>
          <w:numId w:val="3"/>
        </w:numPr>
        <w:rPr>
          <w:lang w:val="en-US"/>
        </w:rPr>
      </w:pPr>
      <w:r w:rsidRPr="00215B45">
        <w:rPr>
          <w:lang w:val="en-US"/>
        </w:rPr>
        <w:t>Enter your own name as the reference person</w:t>
      </w:r>
    </w:p>
    <w:p w14:paraId="493123EE" w14:textId="77777777" w:rsidR="00215B45" w:rsidRDefault="00215B45" w:rsidP="00215B45">
      <w:pPr>
        <w:pStyle w:val="Listeafsnit"/>
        <w:numPr>
          <w:ilvl w:val="0"/>
          <w:numId w:val="3"/>
        </w:numPr>
        <w:rPr>
          <w:lang w:val="en-US"/>
        </w:rPr>
      </w:pPr>
      <w:r w:rsidRPr="00215B45">
        <w:rPr>
          <w:lang w:val="en-US"/>
        </w:rPr>
        <w:t>Create the team</w:t>
      </w:r>
    </w:p>
    <w:p w14:paraId="0FB11A55" w14:textId="42C33778" w:rsidR="00215B45" w:rsidRPr="00215B45" w:rsidRDefault="00215B45" w:rsidP="00215B45">
      <w:pPr>
        <w:pStyle w:val="Listeafsnit"/>
        <w:numPr>
          <w:ilvl w:val="0"/>
          <w:numId w:val="3"/>
        </w:numPr>
        <w:rPr>
          <w:lang w:val="en-US"/>
        </w:rPr>
      </w:pPr>
      <w:r>
        <w:rPr>
          <w:lang w:val="en-US"/>
        </w:rPr>
        <w:t>I</w:t>
      </w:r>
      <w:r w:rsidRPr="00215B45">
        <w:rPr>
          <w:lang w:val="en-US"/>
        </w:rPr>
        <w:t>nvite your colleagues</w:t>
      </w:r>
      <w:r w:rsidR="005F0EC8">
        <w:rPr>
          <w:lang w:val="en-US"/>
        </w:rPr>
        <w:t xml:space="preserve">. </w:t>
      </w:r>
      <w:r w:rsidR="005F0EC8" w:rsidRPr="005F0EC8">
        <w:rPr>
          <w:lang w:val="en-US"/>
        </w:rPr>
        <w:t>Enter the email of the person who will be team captain in the first field</w:t>
      </w:r>
      <w:r w:rsidR="00BA0162">
        <w:rPr>
          <w:lang w:val="en-US"/>
        </w:rPr>
        <w:t>.</w:t>
      </w:r>
    </w:p>
    <w:p w14:paraId="36E67595" w14:textId="2A61B2FF" w:rsidR="00215B45" w:rsidRPr="00393D50" w:rsidRDefault="00393D50" w:rsidP="00393D50">
      <w:pPr>
        <w:rPr>
          <w:lang w:val="en-US"/>
        </w:rPr>
      </w:pPr>
      <w:r w:rsidRPr="00393D50">
        <w:rPr>
          <w:lang w:val="en-US"/>
        </w:rPr>
        <w:t>Register no later than April 30, 2026.</w:t>
      </w:r>
    </w:p>
    <w:sectPr w:rsidR="00215B45" w:rsidRPr="00393D50" w:rsidSect="00863AEE">
      <w:pgSz w:w="11906" w:h="16838"/>
      <w:pgMar w:top="709"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57D53"/>
    <w:multiLevelType w:val="hybridMultilevel"/>
    <w:tmpl w:val="5D586F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59A96B38"/>
    <w:multiLevelType w:val="hybridMultilevel"/>
    <w:tmpl w:val="0518D1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623113B"/>
    <w:multiLevelType w:val="multilevel"/>
    <w:tmpl w:val="6B728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6B1BDF"/>
    <w:multiLevelType w:val="hybridMultilevel"/>
    <w:tmpl w:val="009A61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73B7068E"/>
    <w:multiLevelType w:val="hybridMultilevel"/>
    <w:tmpl w:val="336C37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79BE4BF4"/>
    <w:multiLevelType w:val="hybridMultilevel"/>
    <w:tmpl w:val="2DA807D6"/>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16cid:durableId="1105227395">
    <w:abstractNumId w:val="4"/>
  </w:num>
  <w:num w:numId="2" w16cid:durableId="1546674981">
    <w:abstractNumId w:val="1"/>
  </w:num>
  <w:num w:numId="3" w16cid:durableId="1670718903">
    <w:abstractNumId w:val="0"/>
  </w:num>
  <w:num w:numId="4" w16cid:durableId="1195002024">
    <w:abstractNumId w:val="2"/>
  </w:num>
  <w:num w:numId="5" w16cid:durableId="1269242033">
    <w:abstractNumId w:val="5"/>
  </w:num>
  <w:num w:numId="6" w16cid:durableId="16893351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45"/>
    <w:rsid w:val="00014E36"/>
    <w:rsid w:val="000B0D89"/>
    <w:rsid w:val="000D1955"/>
    <w:rsid w:val="00110A21"/>
    <w:rsid w:val="00215B45"/>
    <w:rsid w:val="00246589"/>
    <w:rsid w:val="002B7674"/>
    <w:rsid w:val="00393D50"/>
    <w:rsid w:val="005F0EC8"/>
    <w:rsid w:val="00863AEE"/>
    <w:rsid w:val="00AA0B3F"/>
    <w:rsid w:val="00AE4A53"/>
    <w:rsid w:val="00BA0162"/>
    <w:rsid w:val="00CB521E"/>
    <w:rsid w:val="00E96D09"/>
    <w:rsid w:val="00F10E72"/>
    <w:rsid w:val="00F542B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B9ED"/>
  <w15:chartTrackingRefBased/>
  <w15:docId w15:val="{62D741D7-EE17-4B97-8FD9-F89B4AB7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B45"/>
    <w:pPr>
      <w:spacing w:line="259" w:lineRule="auto"/>
    </w:pPr>
    <w:rPr>
      <w:kern w:val="0"/>
      <w:sz w:val="22"/>
      <w:szCs w:val="22"/>
      <w14:ligatures w14:val="none"/>
    </w:rPr>
  </w:style>
  <w:style w:type="paragraph" w:styleId="Overskrift1">
    <w:name w:val="heading 1"/>
    <w:basedOn w:val="Normal"/>
    <w:next w:val="Normal"/>
    <w:link w:val="Overskrift1Tegn"/>
    <w:uiPriority w:val="9"/>
    <w:qFormat/>
    <w:rsid w:val="00215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15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15B4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15B4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15B4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15B4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15B4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15B4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15B4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15B4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15B4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15B4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15B4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15B4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15B4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15B4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15B4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15B45"/>
    <w:rPr>
      <w:rFonts w:eastAsiaTheme="majorEastAsia" w:cstheme="majorBidi"/>
      <w:color w:val="272727" w:themeColor="text1" w:themeTint="D8"/>
    </w:rPr>
  </w:style>
  <w:style w:type="paragraph" w:styleId="Titel">
    <w:name w:val="Title"/>
    <w:basedOn w:val="Normal"/>
    <w:next w:val="Normal"/>
    <w:link w:val="TitelTegn"/>
    <w:uiPriority w:val="10"/>
    <w:qFormat/>
    <w:rsid w:val="00215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15B4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15B4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15B4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15B4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15B45"/>
    <w:rPr>
      <w:i/>
      <w:iCs/>
      <w:color w:val="404040" w:themeColor="text1" w:themeTint="BF"/>
    </w:rPr>
  </w:style>
  <w:style w:type="paragraph" w:styleId="Listeafsnit">
    <w:name w:val="List Paragraph"/>
    <w:basedOn w:val="Normal"/>
    <w:uiPriority w:val="34"/>
    <w:qFormat/>
    <w:rsid w:val="00215B45"/>
    <w:pPr>
      <w:ind w:left="720"/>
      <w:contextualSpacing/>
    </w:pPr>
  </w:style>
  <w:style w:type="character" w:styleId="Kraftigfremhvning">
    <w:name w:val="Intense Emphasis"/>
    <w:basedOn w:val="Standardskrifttypeiafsnit"/>
    <w:uiPriority w:val="21"/>
    <w:qFormat/>
    <w:rsid w:val="00215B45"/>
    <w:rPr>
      <w:i/>
      <w:iCs/>
      <w:color w:val="0F4761" w:themeColor="accent1" w:themeShade="BF"/>
    </w:rPr>
  </w:style>
  <w:style w:type="paragraph" w:styleId="Strktcitat">
    <w:name w:val="Intense Quote"/>
    <w:basedOn w:val="Normal"/>
    <w:next w:val="Normal"/>
    <w:link w:val="StrktcitatTegn"/>
    <w:uiPriority w:val="30"/>
    <w:qFormat/>
    <w:rsid w:val="00215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15B45"/>
    <w:rPr>
      <w:i/>
      <w:iCs/>
      <w:color w:val="0F4761" w:themeColor="accent1" w:themeShade="BF"/>
    </w:rPr>
  </w:style>
  <w:style w:type="character" w:styleId="Kraftighenvisning">
    <w:name w:val="Intense Reference"/>
    <w:basedOn w:val="Standardskrifttypeiafsnit"/>
    <w:uiPriority w:val="32"/>
    <w:qFormat/>
    <w:rsid w:val="00215B45"/>
    <w:rPr>
      <w:b/>
      <w:bCs/>
      <w:smallCaps/>
      <w:color w:val="0F4761" w:themeColor="accent1" w:themeShade="BF"/>
      <w:spacing w:val="5"/>
    </w:rPr>
  </w:style>
  <w:style w:type="character" w:styleId="Hyperlink">
    <w:name w:val="Hyperlink"/>
    <w:basedOn w:val="Standardskrifttypeiafsnit"/>
    <w:uiPriority w:val="99"/>
    <w:unhideWhenUsed/>
    <w:rsid w:val="00215B45"/>
    <w:rPr>
      <w:color w:val="467886" w:themeColor="hyperlink"/>
      <w:u w:val="single"/>
    </w:rPr>
  </w:style>
  <w:style w:type="character" w:styleId="BesgtLink">
    <w:name w:val="FollowedHyperlink"/>
    <w:basedOn w:val="Standardskrifttypeiafsnit"/>
    <w:uiPriority w:val="99"/>
    <w:semiHidden/>
    <w:unhideWhenUsed/>
    <w:rsid w:val="00215B4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25578">
      <w:bodyDiv w:val="1"/>
      <w:marLeft w:val="0"/>
      <w:marRight w:val="0"/>
      <w:marTop w:val="0"/>
      <w:marBottom w:val="0"/>
      <w:divBdr>
        <w:top w:val="none" w:sz="0" w:space="0" w:color="auto"/>
        <w:left w:val="none" w:sz="0" w:space="0" w:color="auto"/>
        <w:bottom w:val="none" w:sz="0" w:space="0" w:color="auto"/>
        <w:right w:val="none" w:sz="0" w:space="0" w:color="auto"/>
      </w:divBdr>
    </w:div>
    <w:div w:id="12693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cta.dk/Tilmeld?utm_source=Kommunikations-pakke&amp;utm_medium=Intranet&amp;utm_campaign=2026-VCTA&amp;utm_content=Text-lin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bec5147-1755-41f1-9f81-db6f4b406644" xsi:nil="true"/>
    <lcf76f155ced4ddcb4097134ff3c332f xmlns="fc4ff719-9a83-448e-94ed-ec0bbbc13d4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D6BF731831AA44948D8CFEED964EA2" ma:contentTypeVersion="16" ma:contentTypeDescription="Create a new document." ma:contentTypeScope="" ma:versionID="6ca2bf4837e1b1e867ad320c7106bf9a">
  <xsd:schema xmlns:xsd="http://www.w3.org/2001/XMLSchema" xmlns:xs="http://www.w3.org/2001/XMLSchema" xmlns:p="http://schemas.microsoft.com/office/2006/metadata/properties" xmlns:ns2="fc4ff719-9a83-448e-94ed-ec0bbbc13d42" xmlns:ns3="cbec5147-1755-41f1-9f81-db6f4b406644" targetNamespace="http://schemas.microsoft.com/office/2006/metadata/properties" ma:root="true" ma:fieldsID="daecf5bf41174cc14130119e2ea628f7" ns2:_="" ns3:_="">
    <xsd:import namespace="fc4ff719-9a83-448e-94ed-ec0bbbc13d42"/>
    <xsd:import namespace="cbec5147-1755-41f1-9f81-db6f4b4066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ff719-9a83-448e-94ed-ec0bbbc13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d429687-0bd3-44aa-b26f-0eaf6a57463f"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c5147-1755-41f1-9f81-db6f4b4066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18ccb6-705e-4a11-a8f5-c0c929df74d7}" ma:internalName="TaxCatchAll" ma:showField="CatchAllData" ma:web="cbec5147-1755-41f1-9f81-db6f4b4066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FAC60-48F8-471B-82F4-A40BE98396D3}">
  <ds:schemaRefs>
    <ds:schemaRef ds:uri="http://schemas.microsoft.com/sharepoint/v3/contenttype/forms"/>
  </ds:schemaRefs>
</ds:datastoreItem>
</file>

<file path=customXml/itemProps2.xml><?xml version="1.0" encoding="utf-8"?>
<ds:datastoreItem xmlns:ds="http://schemas.openxmlformats.org/officeDocument/2006/customXml" ds:itemID="{F4A33069-43CA-4E6A-9766-ACAEB2508947}">
  <ds:schemaRefs>
    <ds:schemaRef ds:uri="http://schemas.microsoft.com/office/2006/metadata/properties"/>
    <ds:schemaRef ds:uri="http://schemas.microsoft.com/office/infopath/2007/PartnerControls"/>
    <ds:schemaRef ds:uri="cbec5147-1755-41f1-9f81-db6f4b406644"/>
    <ds:schemaRef ds:uri="fc4ff719-9a83-448e-94ed-ec0bbbc13d42"/>
  </ds:schemaRefs>
</ds:datastoreItem>
</file>

<file path=customXml/itemProps3.xml><?xml version="1.0" encoding="utf-8"?>
<ds:datastoreItem xmlns:ds="http://schemas.openxmlformats.org/officeDocument/2006/customXml" ds:itemID="{079C1B2B-9BDF-47C3-A65F-720652D07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ff719-9a83-448e-94ed-ec0bbbc13d42"/>
    <ds:schemaRef ds:uri="cbec5147-1755-41f1-9f81-db6f4b4066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276</Words>
  <Characters>1687</Characters>
  <Application>Microsoft Office Word</Application>
  <DocSecurity>0</DocSecurity>
  <Lines>14</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Malene Lydom Thomsen</dc:creator>
  <cp:keywords/>
  <dc:description/>
  <cp:lastModifiedBy>Malene Lydom Thomsen</cp:lastModifiedBy>
  <cp:revision>12</cp:revision>
  <dcterms:created xsi:type="dcterms:W3CDTF">2026-02-09T11:47:00Z</dcterms:created>
  <dcterms:modified xsi:type="dcterms:W3CDTF">2026-02-09T13:26:00Z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0x01010074D6BF731831AA44948D8CFEED964EA2</vt:lpwstr>
  </property>
  <property fmtid="{D5CDD505-2E9C-101B-9397-08002B2CF9AE}" pid="3" name="MediaServiceImageTags">
    <vt:lpwstr/>
  </property>
</Properties>
</file>